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6F8B" w14:textId="59E531F5" w:rsidR="00720EF9" w:rsidRDefault="00787401" w:rsidP="00787401">
      <w:pPr>
        <w:jc w:val="center"/>
      </w:pPr>
      <w:r>
        <w:t>CESU Directors Call</w:t>
      </w:r>
      <w:r>
        <w:br/>
        <w:t>06/28/2022</w:t>
      </w:r>
    </w:p>
    <w:p w14:paraId="48BA6E54" w14:textId="33275CB1" w:rsidR="00787401" w:rsidRDefault="00787401" w:rsidP="00787401">
      <w:pPr>
        <w:jc w:val="center"/>
      </w:pPr>
    </w:p>
    <w:p w14:paraId="081BB36B" w14:textId="21BD9D96" w:rsidR="00787401" w:rsidRDefault="00787401" w:rsidP="00787401">
      <w:pPr>
        <w:pStyle w:val="ListParagraph"/>
        <w:numPr>
          <w:ilvl w:val="0"/>
          <w:numId w:val="1"/>
        </w:numPr>
      </w:pPr>
      <w:r>
        <w:t>Follow-up from the National Meeting</w:t>
      </w:r>
    </w:p>
    <w:p w14:paraId="49EFD8F3" w14:textId="147D5C52" w:rsidR="00787401" w:rsidRDefault="00787401" w:rsidP="00787401">
      <w:pPr>
        <w:pStyle w:val="ListParagraph"/>
        <w:numPr>
          <w:ilvl w:val="1"/>
          <w:numId w:val="1"/>
        </w:numPr>
      </w:pPr>
      <w:r>
        <w:t>Understanding and collecting complete information on project that run through the CESU – all CESUs can learn from each other</w:t>
      </w:r>
    </w:p>
    <w:p w14:paraId="284B82BE" w14:textId="3D6CA151" w:rsidR="00787401" w:rsidRDefault="00787401" w:rsidP="00787401">
      <w:pPr>
        <w:pStyle w:val="ListParagraph"/>
        <w:numPr>
          <w:ilvl w:val="2"/>
          <w:numId w:val="1"/>
        </w:numPr>
      </w:pPr>
      <w:r>
        <w:t>Best practices for engagement</w:t>
      </w:r>
    </w:p>
    <w:p w14:paraId="0B757E77" w14:textId="5A19DC22" w:rsidR="00787401" w:rsidRDefault="00787401" w:rsidP="00787401">
      <w:pPr>
        <w:pStyle w:val="ListParagraph"/>
        <w:numPr>
          <w:ilvl w:val="1"/>
          <w:numId w:val="1"/>
        </w:numPr>
      </w:pPr>
      <w:r>
        <w:t>Reforming a communications committee</w:t>
      </w:r>
    </w:p>
    <w:p w14:paraId="2D1ED8B9" w14:textId="6AD558A0" w:rsidR="00EB552D" w:rsidRDefault="00EB552D" w:rsidP="00787401">
      <w:pPr>
        <w:pStyle w:val="ListParagraph"/>
        <w:numPr>
          <w:ilvl w:val="1"/>
          <w:numId w:val="1"/>
        </w:numPr>
      </w:pPr>
      <w:r>
        <w:t>Making it easier to find each CESUs projects in the federal agency databases</w:t>
      </w:r>
    </w:p>
    <w:p w14:paraId="15B5DF26" w14:textId="2A64881A" w:rsidR="00882CCA" w:rsidRDefault="00882CCA" w:rsidP="00882CCA">
      <w:pPr>
        <w:pStyle w:val="ListParagraph"/>
        <w:numPr>
          <w:ilvl w:val="0"/>
          <w:numId w:val="1"/>
        </w:numPr>
      </w:pPr>
      <w:r>
        <w:t>FY22 Funding Modifications</w:t>
      </w:r>
    </w:p>
    <w:p w14:paraId="5E4E7CDF" w14:textId="6DC610A7" w:rsidR="00882CCA" w:rsidRDefault="00882CCA" w:rsidP="00882CCA">
      <w:pPr>
        <w:pStyle w:val="ListParagraph"/>
        <w:numPr>
          <w:ilvl w:val="1"/>
          <w:numId w:val="1"/>
        </w:numPr>
      </w:pPr>
      <w:r>
        <w:t>Regional funds added on to some CESUs</w:t>
      </w:r>
    </w:p>
    <w:p w14:paraId="6279D43F" w14:textId="2BD19954" w:rsidR="00882CCA" w:rsidRDefault="00882CCA" w:rsidP="00882CCA">
      <w:pPr>
        <w:pStyle w:val="ListParagraph"/>
        <w:numPr>
          <w:ilvl w:val="2"/>
          <w:numId w:val="1"/>
        </w:numPr>
      </w:pPr>
      <w:r>
        <w:t>Carol Daniels says there is extra regional funding</w:t>
      </w:r>
    </w:p>
    <w:p w14:paraId="22F3EFED" w14:textId="5425066D" w:rsidR="00960D37" w:rsidRDefault="00960D37" w:rsidP="00960D37">
      <w:pPr>
        <w:pStyle w:val="ListParagraph"/>
        <w:numPr>
          <w:ilvl w:val="0"/>
          <w:numId w:val="1"/>
        </w:numPr>
      </w:pPr>
      <w:r>
        <w:t>Next Meeting: End of July</w:t>
      </w:r>
    </w:p>
    <w:sectPr w:rsidR="0096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5952"/>
    <w:multiLevelType w:val="hybridMultilevel"/>
    <w:tmpl w:val="B34E4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032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01"/>
    <w:rsid w:val="00720EF9"/>
    <w:rsid w:val="00787401"/>
    <w:rsid w:val="00882CCA"/>
    <w:rsid w:val="00960D37"/>
    <w:rsid w:val="009D55EF"/>
    <w:rsid w:val="00E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9ED9"/>
  <w15:docId w15:val="{97C58CFA-D2C5-4B9E-8F43-595F1F78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2022-06-28T18:06:00Z</dcterms:created>
  <dcterms:modified xsi:type="dcterms:W3CDTF">2022-07-07T16:09:00Z</dcterms:modified>
</cp:coreProperties>
</file>