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3098" w14:textId="77777777" w:rsidR="006C3223" w:rsidRDefault="006C3223" w:rsidP="006C3223">
      <w:pPr>
        <w:ind w:left="720" w:hanging="360"/>
      </w:pPr>
    </w:p>
    <w:p w14:paraId="3436B109" w14:textId="0AD73398" w:rsidR="006C3223" w:rsidRDefault="006C3223" w:rsidP="006C3223">
      <w:pPr>
        <w:jc w:val="center"/>
      </w:pPr>
      <w:r>
        <w:t>CESU Directors Call</w:t>
      </w:r>
      <w:r>
        <w:br/>
        <w:t>02-22-2022</w:t>
      </w:r>
    </w:p>
    <w:p w14:paraId="710FC159" w14:textId="03000E71" w:rsidR="00137F7C" w:rsidRDefault="006C3223" w:rsidP="006C3223">
      <w:pPr>
        <w:pStyle w:val="ListParagraph"/>
        <w:numPr>
          <w:ilvl w:val="0"/>
          <w:numId w:val="1"/>
        </w:numPr>
      </w:pPr>
      <w:r>
        <w:t>Roll Call, Introductions, Overview of Agenda</w:t>
      </w:r>
    </w:p>
    <w:p w14:paraId="1BC5EF6A" w14:textId="142E37CB" w:rsidR="006C3223" w:rsidRDefault="006C3223" w:rsidP="006C3223">
      <w:pPr>
        <w:pStyle w:val="ListParagraph"/>
        <w:numPr>
          <w:ilvl w:val="0"/>
          <w:numId w:val="1"/>
        </w:numPr>
      </w:pPr>
      <w:r>
        <w:t>CESU Host University Support Funding</w:t>
      </w:r>
    </w:p>
    <w:p w14:paraId="616E80AB" w14:textId="59420DA7" w:rsidR="006C3223" w:rsidRDefault="006C3223" w:rsidP="006C3223">
      <w:pPr>
        <w:pStyle w:val="ListParagraph"/>
        <w:numPr>
          <w:ilvl w:val="1"/>
          <w:numId w:val="1"/>
        </w:numPr>
      </w:pPr>
      <w:r>
        <w:t>FY22 funding and host support award actions</w:t>
      </w:r>
    </w:p>
    <w:p w14:paraId="5612923D" w14:textId="7226DB11" w:rsidR="006C3223" w:rsidRDefault="006C3223" w:rsidP="006C3223">
      <w:pPr>
        <w:pStyle w:val="ListParagraph"/>
        <w:numPr>
          <w:ilvl w:val="1"/>
          <w:numId w:val="1"/>
        </w:numPr>
      </w:pPr>
      <w:r>
        <w:t>Status of older host support awards</w:t>
      </w:r>
    </w:p>
    <w:p w14:paraId="7836C77D" w14:textId="607D1A7F" w:rsidR="006C3223" w:rsidRDefault="006C3223" w:rsidP="006C3223">
      <w:pPr>
        <w:pStyle w:val="ListParagraph"/>
        <w:numPr>
          <w:ilvl w:val="0"/>
          <w:numId w:val="1"/>
        </w:numPr>
      </w:pPr>
      <w:r>
        <w:t>National Office Update</w:t>
      </w:r>
    </w:p>
    <w:p w14:paraId="3A6E6D27" w14:textId="41F0B8FA" w:rsidR="006C3223" w:rsidRDefault="006C3223" w:rsidP="006C3223">
      <w:pPr>
        <w:pStyle w:val="ListParagraph"/>
        <w:numPr>
          <w:ilvl w:val="1"/>
          <w:numId w:val="1"/>
        </w:numPr>
      </w:pPr>
      <w:r>
        <w:t>National Office Budget Actions</w:t>
      </w:r>
    </w:p>
    <w:p w14:paraId="4AF528CF" w14:textId="3CD59A63" w:rsidR="006C3223" w:rsidRDefault="006C3223" w:rsidP="006C3223">
      <w:pPr>
        <w:pStyle w:val="ListParagraph"/>
        <w:numPr>
          <w:ilvl w:val="1"/>
          <w:numId w:val="1"/>
        </w:numPr>
      </w:pPr>
      <w:r>
        <w:t>CESU Network National Meeting</w:t>
      </w:r>
    </w:p>
    <w:p w14:paraId="3DB30A28" w14:textId="77777777" w:rsidR="00C04265" w:rsidRDefault="00C04265" w:rsidP="00C04265">
      <w:pPr>
        <w:pStyle w:val="ListParagraph"/>
        <w:numPr>
          <w:ilvl w:val="2"/>
          <w:numId w:val="1"/>
        </w:numPr>
      </w:pPr>
      <w:r>
        <w:t>Funding for members to travel to meetings</w:t>
      </w:r>
    </w:p>
    <w:p w14:paraId="18996A90" w14:textId="77777777" w:rsidR="00C04265" w:rsidRDefault="00C04265" w:rsidP="00C04265">
      <w:pPr>
        <w:pStyle w:val="ListParagraph"/>
        <w:numPr>
          <w:ilvl w:val="2"/>
          <w:numId w:val="1"/>
        </w:numPr>
      </w:pPr>
      <w:r>
        <w:t>Looking at National Conservation Center for the meeting in D.C. – maybe a different location not sure yet</w:t>
      </w:r>
    </w:p>
    <w:p w14:paraId="5099DB78" w14:textId="77777777" w:rsidR="00C04265" w:rsidRDefault="00C04265" w:rsidP="00C04265">
      <w:pPr>
        <w:pStyle w:val="ListParagraph"/>
        <w:numPr>
          <w:ilvl w:val="3"/>
          <w:numId w:val="1"/>
        </w:numPr>
      </w:pPr>
      <w:r>
        <w:t xml:space="preserve">No registration </w:t>
      </w:r>
      <w:proofErr w:type="gramStart"/>
      <w:r>
        <w:t>fee</w:t>
      </w:r>
      <w:proofErr w:type="gramEnd"/>
    </w:p>
    <w:p w14:paraId="39857D89" w14:textId="77777777" w:rsidR="00C04265" w:rsidRDefault="00C04265" w:rsidP="00C04265">
      <w:pPr>
        <w:pStyle w:val="ListParagraph"/>
        <w:numPr>
          <w:ilvl w:val="2"/>
          <w:numId w:val="1"/>
        </w:numPr>
      </w:pPr>
      <w:r>
        <w:t>Would be Directors, CESU Council, and certain NPS folks</w:t>
      </w:r>
    </w:p>
    <w:p w14:paraId="512DBCAC" w14:textId="77777777" w:rsidR="00C04265" w:rsidRDefault="00C04265" w:rsidP="00C04265">
      <w:pPr>
        <w:pStyle w:val="ListParagraph"/>
        <w:numPr>
          <w:ilvl w:val="2"/>
          <w:numId w:val="1"/>
        </w:numPr>
      </w:pPr>
      <w:r>
        <w:t>Have some portion of the meeting open to broad audience of CESU members?</w:t>
      </w:r>
    </w:p>
    <w:p w14:paraId="62ABEC66" w14:textId="77777777" w:rsidR="00C04265" w:rsidRDefault="00C04265" w:rsidP="00C04265">
      <w:pPr>
        <w:pStyle w:val="ListParagraph"/>
        <w:numPr>
          <w:ilvl w:val="3"/>
          <w:numId w:val="1"/>
        </w:numPr>
      </w:pPr>
      <w:r>
        <w:t>Specific topical sessions</w:t>
      </w:r>
    </w:p>
    <w:p w14:paraId="7898DDB1" w14:textId="77777777" w:rsidR="00C04265" w:rsidRDefault="00C04265" w:rsidP="00C04265">
      <w:pPr>
        <w:pStyle w:val="ListParagraph"/>
        <w:numPr>
          <w:ilvl w:val="3"/>
          <w:numId w:val="1"/>
        </w:numPr>
      </w:pPr>
      <w:r>
        <w:t>Rapid slides highlighting activities of each CESU</w:t>
      </w:r>
    </w:p>
    <w:p w14:paraId="1B7DCAEF" w14:textId="77777777" w:rsidR="00C04265" w:rsidRDefault="00C04265" w:rsidP="00C04265">
      <w:pPr>
        <w:pStyle w:val="ListParagraph"/>
        <w:numPr>
          <w:ilvl w:val="3"/>
          <w:numId w:val="1"/>
        </w:numPr>
      </w:pPr>
      <w:r>
        <w:t>Highlight CESU projects from their perspective</w:t>
      </w:r>
    </w:p>
    <w:p w14:paraId="43DF0193" w14:textId="77777777" w:rsidR="00C04265" w:rsidRDefault="00C04265" w:rsidP="00C04265">
      <w:pPr>
        <w:pStyle w:val="ListParagraph"/>
        <w:numPr>
          <w:ilvl w:val="3"/>
          <w:numId w:val="1"/>
        </w:numPr>
      </w:pPr>
      <w:r>
        <w:t xml:space="preserve">Opportunity for students to give presentations as </w:t>
      </w:r>
      <w:proofErr w:type="gramStart"/>
      <w:r>
        <w:t>well?</w:t>
      </w:r>
      <w:proofErr w:type="gramEnd"/>
    </w:p>
    <w:p w14:paraId="5D4C3A92" w14:textId="77777777" w:rsidR="00C04265" w:rsidRDefault="00C04265" w:rsidP="00C04265">
      <w:pPr>
        <w:pStyle w:val="ListParagraph"/>
        <w:numPr>
          <w:ilvl w:val="2"/>
          <w:numId w:val="1"/>
        </w:numPr>
      </w:pPr>
      <w:r>
        <w:t>Sending out poll to see if meeting should be virtual or in person</w:t>
      </w:r>
    </w:p>
    <w:p w14:paraId="69909DE8" w14:textId="4D274A1B" w:rsidR="00C04265" w:rsidRDefault="00C04265" w:rsidP="00C04265">
      <w:pPr>
        <w:pStyle w:val="ListParagraph"/>
        <w:numPr>
          <w:ilvl w:val="2"/>
          <w:numId w:val="1"/>
        </w:numPr>
      </w:pPr>
      <w:r>
        <w:t>Best week for the meeting? – usually mid of June</w:t>
      </w:r>
    </w:p>
    <w:p w14:paraId="25245910" w14:textId="7752C193" w:rsidR="006C3223" w:rsidRDefault="006C3223" w:rsidP="006C3223">
      <w:pPr>
        <w:pStyle w:val="ListParagraph"/>
        <w:numPr>
          <w:ilvl w:val="0"/>
          <w:numId w:val="1"/>
        </w:numPr>
      </w:pPr>
      <w:r>
        <w:t>Round Robin</w:t>
      </w:r>
    </w:p>
    <w:p w14:paraId="3CD92774" w14:textId="60578EAE" w:rsidR="00C04265" w:rsidRDefault="00C04265" w:rsidP="00C04265">
      <w:pPr>
        <w:pStyle w:val="ListParagraph"/>
        <w:numPr>
          <w:ilvl w:val="1"/>
          <w:numId w:val="1"/>
        </w:numPr>
      </w:pPr>
      <w:r>
        <w:t>Communication between Directors and Council – leave for another time</w:t>
      </w:r>
    </w:p>
    <w:p w14:paraId="1A0992CA" w14:textId="7D9BF1EC" w:rsidR="00C04265" w:rsidRDefault="00C04265" w:rsidP="00C04265">
      <w:pPr>
        <w:pStyle w:val="ListParagraph"/>
        <w:numPr>
          <w:ilvl w:val="1"/>
          <w:numId w:val="1"/>
        </w:numPr>
      </w:pPr>
      <w:r>
        <w:t>Highlight – Heard Evelyn on NPR talking about Everglades Restoration!</w:t>
      </w:r>
    </w:p>
    <w:p w14:paraId="629CEAC9" w14:textId="5D412841" w:rsidR="00C04265" w:rsidRDefault="00C04265" w:rsidP="00C04265">
      <w:pPr>
        <w:pStyle w:val="ListParagraph"/>
        <w:numPr>
          <w:ilvl w:val="1"/>
          <w:numId w:val="1"/>
        </w:numPr>
      </w:pPr>
      <w:r>
        <w:t xml:space="preserve">SFC planning career panel for students – if </w:t>
      </w:r>
      <w:proofErr w:type="gramStart"/>
      <w:r>
        <w:t>wont</w:t>
      </w:r>
      <w:proofErr w:type="gramEnd"/>
      <w:r>
        <w:t xml:space="preserve"> pull off at our SFC then we can do it at National Meeting</w:t>
      </w:r>
    </w:p>
    <w:p w14:paraId="27B21E8E" w14:textId="0D580276" w:rsidR="00C04265" w:rsidRDefault="00C04265" w:rsidP="00C04265">
      <w:pPr>
        <w:pStyle w:val="ListParagraph"/>
        <w:numPr>
          <w:ilvl w:val="2"/>
          <w:numId w:val="1"/>
        </w:numPr>
      </w:pPr>
      <w:r>
        <w:t>Connecting LTERs with CESUs</w:t>
      </w:r>
    </w:p>
    <w:p w14:paraId="04631694" w14:textId="385891CB" w:rsidR="00C04265" w:rsidRDefault="00C04265" w:rsidP="00C04265">
      <w:pPr>
        <w:pStyle w:val="ListParagraph"/>
        <w:numPr>
          <w:ilvl w:val="2"/>
          <w:numId w:val="1"/>
        </w:numPr>
      </w:pPr>
      <w:r>
        <w:t>How to highlight activities with students</w:t>
      </w:r>
    </w:p>
    <w:p w14:paraId="38DDF74E" w14:textId="398B0F86" w:rsidR="00C04265" w:rsidRDefault="00C04265" w:rsidP="00C04265">
      <w:pPr>
        <w:pStyle w:val="ListParagraph"/>
        <w:numPr>
          <w:ilvl w:val="2"/>
          <w:numId w:val="1"/>
        </w:numPr>
      </w:pPr>
      <w:r>
        <w:t>CESU focus session at LTER meeting</w:t>
      </w:r>
    </w:p>
    <w:p w14:paraId="00508F91" w14:textId="22F009D9" w:rsidR="006C3223" w:rsidRDefault="006C3223" w:rsidP="006C3223">
      <w:pPr>
        <w:pStyle w:val="ListParagraph"/>
        <w:numPr>
          <w:ilvl w:val="0"/>
          <w:numId w:val="1"/>
        </w:numPr>
      </w:pPr>
      <w:r>
        <w:t>Adjourn</w:t>
      </w:r>
    </w:p>
    <w:p w14:paraId="6DB68180" w14:textId="46CEC9F9" w:rsidR="006C3223" w:rsidRDefault="006C3223" w:rsidP="006C3223">
      <w:pPr>
        <w:pStyle w:val="ListParagraph"/>
        <w:numPr>
          <w:ilvl w:val="0"/>
          <w:numId w:val="1"/>
        </w:numPr>
      </w:pPr>
      <w:r>
        <w:t>Next Meeting: Tuesday, March 22</w:t>
      </w:r>
      <w:r w:rsidRPr="006C3223">
        <w:rPr>
          <w:vertAlign w:val="superscript"/>
        </w:rPr>
        <w:t>nd</w:t>
      </w:r>
      <w:r>
        <w:t>, 2022 @2:00-3:00 pm EST</w:t>
      </w:r>
    </w:p>
    <w:sectPr w:rsidR="006C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4A59"/>
    <w:multiLevelType w:val="hybridMultilevel"/>
    <w:tmpl w:val="1238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23"/>
    <w:rsid w:val="00137F7C"/>
    <w:rsid w:val="00660739"/>
    <w:rsid w:val="006C3223"/>
    <w:rsid w:val="00C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B5BA"/>
  <w15:chartTrackingRefBased/>
  <w15:docId w15:val="{6882D755-FECA-4845-A6F0-7C2063C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1</cp:revision>
  <dcterms:created xsi:type="dcterms:W3CDTF">2022-02-22T19:18:00Z</dcterms:created>
  <dcterms:modified xsi:type="dcterms:W3CDTF">2022-02-22T19:43:00Z</dcterms:modified>
</cp:coreProperties>
</file>