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0459" w14:textId="1391A879" w:rsidR="006378FA" w:rsidRDefault="006378FA" w:rsidP="006378FA">
      <w:pPr>
        <w:jc w:val="center"/>
      </w:pPr>
      <w:r>
        <w:t>CESU Directors Call 08</w:t>
      </w:r>
      <w:r w:rsidR="005256AB">
        <w:t>-</w:t>
      </w:r>
      <w:r>
        <w:t>24</w:t>
      </w:r>
      <w:r w:rsidR="005256AB">
        <w:t>-</w:t>
      </w:r>
      <w:r>
        <w:t>2021</w:t>
      </w:r>
    </w:p>
    <w:p w14:paraId="2AE8DCEA" w14:textId="15D46DDC" w:rsidR="006378FA" w:rsidRDefault="006378FA" w:rsidP="006378FA">
      <w:pPr>
        <w:pStyle w:val="ListParagraph"/>
        <w:numPr>
          <w:ilvl w:val="0"/>
          <w:numId w:val="2"/>
        </w:numPr>
      </w:pPr>
      <w:r>
        <w:t xml:space="preserve">New Meeting </w:t>
      </w:r>
      <w:proofErr w:type="spellStart"/>
      <w:r>
        <w:t>Joinees</w:t>
      </w:r>
      <w:proofErr w:type="spellEnd"/>
      <w:r>
        <w:t xml:space="preserve"> – No one new today</w:t>
      </w:r>
    </w:p>
    <w:p w14:paraId="11874DEB" w14:textId="64FB9A83" w:rsidR="006378FA" w:rsidRDefault="006378FA" w:rsidP="006378FA">
      <w:pPr>
        <w:pStyle w:val="ListParagraph"/>
        <w:numPr>
          <w:ilvl w:val="0"/>
          <w:numId w:val="2"/>
        </w:numPr>
      </w:pPr>
      <w:r>
        <w:t>Annual host support funding</w:t>
      </w:r>
    </w:p>
    <w:p w14:paraId="26538077" w14:textId="7D8F230E" w:rsidR="00F65A80" w:rsidRDefault="00F65A80" w:rsidP="00F65A80">
      <w:pPr>
        <w:pStyle w:val="ListParagraph"/>
        <w:numPr>
          <w:ilvl w:val="1"/>
          <w:numId w:val="2"/>
        </w:numPr>
      </w:pPr>
      <w:r>
        <w:t>More funds from one agency this year – covered gap</w:t>
      </w:r>
    </w:p>
    <w:p w14:paraId="7740DB00" w14:textId="6259047C" w:rsidR="00F65A80" w:rsidRDefault="00F65A80" w:rsidP="00F65A80">
      <w:pPr>
        <w:pStyle w:val="ListParagraph"/>
        <w:numPr>
          <w:ilvl w:val="1"/>
          <w:numId w:val="2"/>
        </w:numPr>
      </w:pPr>
      <w:r>
        <w:t>$297,000 target and got $279,000</w:t>
      </w:r>
    </w:p>
    <w:p w14:paraId="0C0DF94B" w14:textId="632E897D" w:rsidR="00F65A80" w:rsidRDefault="00F65A80" w:rsidP="00F65A80">
      <w:pPr>
        <w:pStyle w:val="ListParagraph"/>
        <w:numPr>
          <w:ilvl w:val="1"/>
          <w:numId w:val="2"/>
        </w:numPr>
      </w:pPr>
      <w:r>
        <w:t xml:space="preserve">3 agencies working on getting </w:t>
      </w:r>
      <w:proofErr w:type="gramStart"/>
      <w:r>
        <w:t>funding</w:t>
      </w:r>
      <w:proofErr w:type="gramEnd"/>
      <w:r>
        <w:t xml:space="preserve"> this year – funds would be available to award after October 1</w:t>
      </w:r>
      <w:r w:rsidRPr="00F65A80">
        <w:rPr>
          <w:vertAlign w:val="superscript"/>
        </w:rPr>
        <w:t>st</w:t>
      </w:r>
    </w:p>
    <w:p w14:paraId="0B5D75AD" w14:textId="5D49094A" w:rsidR="00F65A80" w:rsidRDefault="00F65A80" w:rsidP="00F65A80">
      <w:pPr>
        <w:pStyle w:val="ListParagraph"/>
        <w:numPr>
          <w:ilvl w:val="1"/>
          <w:numId w:val="2"/>
        </w:numPr>
      </w:pPr>
      <w:r>
        <w:t>New funding model for next year</w:t>
      </w:r>
    </w:p>
    <w:p w14:paraId="5D5BC252" w14:textId="1D6C761B" w:rsidR="006378FA" w:rsidRDefault="006378FA" w:rsidP="006378FA">
      <w:pPr>
        <w:pStyle w:val="ListParagraph"/>
        <w:numPr>
          <w:ilvl w:val="0"/>
          <w:numId w:val="2"/>
        </w:numPr>
      </w:pPr>
      <w:r>
        <w:t xml:space="preserve">Results of CESU Director Council </w:t>
      </w:r>
      <w:r w:rsidR="00F65A80">
        <w:t>sit-ins</w:t>
      </w:r>
    </w:p>
    <w:p w14:paraId="14EDCCCE" w14:textId="7D4DC79E" w:rsidR="008725EF" w:rsidRDefault="008725EF" w:rsidP="008725EF">
      <w:pPr>
        <w:pStyle w:val="ListParagraph"/>
        <w:numPr>
          <w:ilvl w:val="1"/>
          <w:numId w:val="2"/>
        </w:numPr>
      </w:pPr>
      <w:proofErr w:type="spellStart"/>
      <w:r>
        <w:t>Amad</w:t>
      </w:r>
      <w:proofErr w:type="spellEnd"/>
      <w:r>
        <w:t xml:space="preserve">, Judith, </w:t>
      </w:r>
      <w:proofErr w:type="spellStart"/>
      <w:r>
        <w:t>Rosi</w:t>
      </w:r>
      <w:proofErr w:type="spellEnd"/>
      <w:r>
        <w:t>, and David</w:t>
      </w:r>
    </w:p>
    <w:p w14:paraId="428610A2" w14:textId="51962C93" w:rsidR="006378FA" w:rsidRDefault="008725EF" w:rsidP="008725EF">
      <w:pPr>
        <w:pStyle w:val="ListParagraph"/>
        <w:numPr>
          <w:ilvl w:val="0"/>
          <w:numId w:val="2"/>
        </w:numPr>
      </w:pPr>
      <w:r>
        <w:t>Longer m</w:t>
      </w:r>
      <w:r w:rsidR="006378FA">
        <w:t>eeting in September</w:t>
      </w:r>
    </w:p>
    <w:p w14:paraId="0938DAB3" w14:textId="59C491CD" w:rsidR="008725EF" w:rsidRDefault="008725EF" w:rsidP="008725EF">
      <w:pPr>
        <w:pStyle w:val="ListParagraph"/>
        <w:numPr>
          <w:ilvl w:val="0"/>
          <w:numId w:val="2"/>
        </w:numPr>
      </w:pPr>
      <w:r>
        <w:t>Biannual meeting 20-24</w:t>
      </w:r>
      <w:r w:rsidRPr="008725EF">
        <w:rPr>
          <w:vertAlign w:val="superscript"/>
        </w:rPr>
        <w:t>th</w:t>
      </w:r>
      <w:r>
        <w:t xml:space="preserve"> June 2022</w:t>
      </w:r>
    </w:p>
    <w:p w14:paraId="651A5CFB" w14:textId="3426D6DF" w:rsidR="008725EF" w:rsidRDefault="008725EF" w:rsidP="008725EF">
      <w:pPr>
        <w:pStyle w:val="ListParagraph"/>
        <w:numPr>
          <w:ilvl w:val="0"/>
          <w:numId w:val="2"/>
        </w:numPr>
      </w:pPr>
      <w:r>
        <w:t>Belmont Forum – look for collaborate effort at a regional scale across countries</w:t>
      </w:r>
    </w:p>
    <w:sectPr w:rsidR="0087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B06"/>
    <w:multiLevelType w:val="hybridMultilevel"/>
    <w:tmpl w:val="7E3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96DC3"/>
    <w:multiLevelType w:val="hybridMultilevel"/>
    <w:tmpl w:val="55E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FA"/>
    <w:rsid w:val="005256AB"/>
    <w:rsid w:val="006378FA"/>
    <w:rsid w:val="008725EF"/>
    <w:rsid w:val="00B957F1"/>
    <w:rsid w:val="00F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2A8F"/>
  <w15:chartTrackingRefBased/>
  <w15:docId w15:val="{ADEC0CB6-E534-4F38-B0A4-6BA21E6D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2021-08-24T18:03:00Z</dcterms:created>
  <dcterms:modified xsi:type="dcterms:W3CDTF">2021-08-27T13:53:00Z</dcterms:modified>
</cp:coreProperties>
</file>