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F3F1" w14:textId="129446CB" w:rsidR="00BE5641" w:rsidRDefault="008C00E2" w:rsidP="008C00E2">
      <w:pPr>
        <w:jc w:val="center"/>
      </w:pPr>
      <w:r>
        <w:t>CESU Directors Call Meeting 06-01-2021</w:t>
      </w:r>
    </w:p>
    <w:p w14:paraId="5D6C99A9" w14:textId="0C262461" w:rsidR="008C00E2" w:rsidRDefault="008C00E2" w:rsidP="008C00E2">
      <w:pPr>
        <w:pStyle w:val="ListParagraph"/>
        <w:numPr>
          <w:ilvl w:val="0"/>
          <w:numId w:val="1"/>
        </w:numPr>
      </w:pPr>
      <w:r>
        <w:t>Selection and Nomination for REPs for AOR Directors Council Meetings – named before July Council Meeting</w:t>
      </w:r>
    </w:p>
    <w:p w14:paraId="2E4E4D45" w14:textId="778303A3" w:rsidR="008C00E2" w:rsidRDefault="008C00E2" w:rsidP="008C00E2">
      <w:pPr>
        <w:pStyle w:val="ListParagraph"/>
        <w:numPr>
          <w:ilvl w:val="1"/>
          <w:numId w:val="1"/>
        </w:numPr>
      </w:pPr>
      <w:r>
        <w:t>Asking for representatives to serve as primary and alternate as CESU directors and Host Universities – a regular place holder in CESU Directors</w:t>
      </w:r>
    </w:p>
    <w:p w14:paraId="782F6D09" w14:textId="3C9F5FDD" w:rsidR="008C00E2" w:rsidRDefault="008C00E2" w:rsidP="008C00E2">
      <w:pPr>
        <w:pStyle w:val="ListParagraph"/>
        <w:numPr>
          <w:ilvl w:val="1"/>
          <w:numId w:val="1"/>
        </w:numPr>
      </w:pPr>
      <w:r>
        <w:t>Get names at end of June</w:t>
      </w:r>
    </w:p>
    <w:p w14:paraId="422F01FF" w14:textId="4E909C9E" w:rsidR="008C00E2" w:rsidRDefault="008C00E2" w:rsidP="008C00E2">
      <w:pPr>
        <w:pStyle w:val="ListParagraph"/>
        <w:numPr>
          <w:ilvl w:val="1"/>
          <w:numId w:val="1"/>
        </w:numPr>
      </w:pPr>
      <w:r>
        <w:t>Chosen in July</w:t>
      </w:r>
    </w:p>
    <w:p w14:paraId="7E1A58CE" w14:textId="492D7847" w:rsidR="008C00E2" w:rsidRDefault="008C00E2" w:rsidP="008C00E2">
      <w:pPr>
        <w:pStyle w:val="ListParagraph"/>
        <w:numPr>
          <w:ilvl w:val="0"/>
          <w:numId w:val="1"/>
        </w:numPr>
      </w:pPr>
      <w:r>
        <w:t>Host University Support Funding</w:t>
      </w:r>
    </w:p>
    <w:p w14:paraId="706C1135" w14:textId="1E4E0FA8" w:rsidR="008C00E2" w:rsidRDefault="008C00E2" w:rsidP="008C00E2">
      <w:pPr>
        <w:pStyle w:val="ListParagraph"/>
        <w:numPr>
          <w:ilvl w:val="1"/>
          <w:numId w:val="1"/>
        </w:numPr>
      </w:pPr>
      <w:r>
        <w:t>Still working to get interagency agreements over</w:t>
      </w:r>
    </w:p>
    <w:p w14:paraId="33BB7021" w14:textId="0A80C804" w:rsidR="008C00E2" w:rsidRDefault="008C00E2" w:rsidP="008C00E2">
      <w:pPr>
        <w:pStyle w:val="ListParagraph"/>
        <w:numPr>
          <w:ilvl w:val="1"/>
          <w:numId w:val="1"/>
        </w:numPr>
      </w:pPr>
      <w:r>
        <w:t>Hoping to award ASAP to CESUs</w:t>
      </w:r>
    </w:p>
    <w:p w14:paraId="0985F648" w14:textId="3FEE45EB" w:rsidR="008C00E2" w:rsidRDefault="008C00E2" w:rsidP="008C00E2">
      <w:pPr>
        <w:pStyle w:val="ListParagraph"/>
        <w:numPr>
          <w:ilvl w:val="1"/>
          <w:numId w:val="1"/>
        </w:numPr>
      </w:pPr>
      <w:r>
        <w:t>Will be sending budget and documents to CESUs for approval – awarding will happen after June 12</w:t>
      </w:r>
      <w:r w:rsidRPr="008C00E2">
        <w:rPr>
          <w:vertAlign w:val="superscript"/>
        </w:rPr>
        <w:t>th</w:t>
      </w:r>
    </w:p>
    <w:p w14:paraId="32FD1732" w14:textId="346333EF" w:rsidR="008C00E2" w:rsidRDefault="00883D24" w:rsidP="008C00E2">
      <w:pPr>
        <w:pStyle w:val="ListParagraph"/>
        <w:numPr>
          <w:ilvl w:val="1"/>
          <w:numId w:val="1"/>
        </w:numPr>
      </w:pPr>
      <w:r>
        <w:t>Deadline is at the end of next week</w:t>
      </w:r>
    </w:p>
    <w:p w14:paraId="04F05E52" w14:textId="3B5436CA" w:rsidR="00883D24" w:rsidRDefault="00883D24" w:rsidP="00883D24">
      <w:pPr>
        <w:pStyle w:val="ListParagraph"/>
        <w:numPr>
          <w:ilvl w:val="1"/>
          <w:numId w:val="1"/>
        </w:numPr>
      </w:pPr>
      <w:r>
        <w:t>Expect an email from Tim Fish in the next 24 hours</w:t>
      </w:r>
    </w:p>
    <w:p w14:paraId="28C6AB9E" w14:textId="3C0C3FD7" w:rsidR="00883D24" w:rsidRDefault="00883D24" w:rsidP="00883D24">
      <w:pPr>
        <w:pStyle w:val="ListParagraph"/>
        <w:numPr>
          <w:ilvl w:val="1"/>
          <w:numId w:val="1"/>
        </w:numPr>
      </w:pPr>
      <w:r>
        <w:t>Getting funds from agencies but are slow to receive them – anticipating there will be more money given than what is currently available</w:t>
      </w:r>
    </w:p>
    <w:p w14:paraId="32379818" w14:textId="3CF9E429" w:rsidR="008C00E2" w:rsidRDefault="008C00E2" w:rsidP="008C00E2">
      <w:pPr>
        <w:pStyle w:val="ListParagraph"/>
        <w:numPr>
          <w:ilvl w:val="0"/>
          <w:numId w:val="1"/>
        </w:numPr>
      </w:pPr>
      <w:r>
        <w:t>Check in on Project Tracker</w:t>
      </w:r>
    </w:p>
    <w:p w14:paraId="59B2D68E" w14:textId="5A1698D6" w:rsidR="00883D24" w:rsidRDefault="00883D24" w:rsidP="00883D24">
      <w:pPr>
        <w:pStyle w:val="ListParagraph"/>
        <w:numPr>
          <w:ilvl w:val="1"/>
          <w:numId w:val="1"/>
        </w:numPr>
      </w:pPr>
      <w:r>
        <w:t>Getting everyone registered and then bring in data not currently available to the whole CESU</w:t>
      </w:r>
    </w:p>
    <w:p w14:paraId="2FF23B8F" w14:textId="0830680D" w:rsidR="00883D24" w:rsidRDefault="00883D24" w:rsidP="00883D24">
      <w:pPr>
        <w:pStyle w:val="ListParagraph"/>
        <w:numPr>
          <w:ilvl w:val="1"/>
          <w:numId w:val="1"/>
        </w:numPr>
      </w:pPr>
      <w:r>
        <w:t>Hopefully get legacy data and have projects entered in on a rolling basis</w:t>
      </w:r>
    </w:p>
    <w:p w14:paraId="4414625C" w14:textId="7159D33C" w:rsidR="00883D24" w:rsidRDefault="00883D24" w:rsidP="00883D24">
      <w:pPr>
        <w:pStyle w:val="ListParagraph"/>
        <w:numPr>
          <w:ilvl w:val="1"/>
          <w:numId w:val="1"/>
        </w:numPr>
      </w:pPr>
      <w:r>
        <w:t>Goal is to get as many project records as possible</w:t>
      </w:r>
    </w:p>
    <w:p w14:paraId="3405B5D6" w14:textId="77777777" w:rsidR="008C00E2" w:rsidRDefault="008C00E2" w:rsidP="008C00E2">
      <w:pPr>
        <w:pStyle w:val="ListParagraph"/>
        <w:numPr>
          <w:ilvl w:val="0"/>
          <w:numId w:val="1"/>
        </w:numPr>
      </w:pPr>
      <w:r>
        <w:t>New Participants on the Call?</w:t>
      </w:r>
    </w:p>
    <w:p w14:paraId="3ACD904D" w14:textId="77777777" w:rsidR="008C00E2" w:rsidRDefault="008C00E2" w:rsidP="008C00E2">
      <w:pPr>
        <w:pStyle w:val="ListParagraph"/>
        <w:numPr>
          <w:ilvl w:val="1"/>
          <w:numId w:val="1"/>
        </w:numPr>
      </w:pPr>
      <w:r>
        <w:t>Jim Cathy</w:t>
      </w:r>
    </w:p>
    <w:p w14:paraId="0C6DB35A" w14:textId="67B73A50" w:rsidR="008C00E2" w:rsidRDefault="008C00E2" w:rsidP="008C00E2">
      <w:pPr>
        <w:pStyle w:val="ListParagraph"/>
        <w:numPr>
          <w:ilvl w:val="1"/>
          <w:numId w:val="1"/>
        </w:numPr>
      </w:pPr>
      <w:r>
        <w:t>Carrie B</w:t>
      </w:r>
      <w:r w:rsidR="00FB7D15">
        <w:t>.</w:t>
      </w:r>
      <w:r>
        <w:t xml:space="preserve"> – Great Basin CESU</w:t>
      </w:r>
    </w:p>
    <w:p w14:paraId="1E49C3E6" w14:textId="56AEF432" w:rsidR="008C00E2" w:rsidRDefault="00883D24" w:rsidP="008C00E2">
      <w:pPr>
        <w:pStyle w:val="ListParagraph"/>
        <w:numPr>
          <w:ilvl w:val="0"/>
          <w:numId w:val="1"/>
        </w:numPr>
      </w:pPr>
      <w:r>
        <w:t>President’s Budget from Department of Interior released</w:t>
      </w:r>
    </w:p>
    <w:p w14:paraId="048F31CA" w14:textId="7B1E57B5" w:rsidR="00883D24" w:rsidRDefault="00883D24" w:rsidP="00883D24">
      <w:pPr>
        <w:pStyle w:val="ListParagraph"/>
        <w:numPr>
          <w:ilvl w:val="1"/>
          <w:numId w:val="1"/>
        </w:numPr>
      </w:pPr>
      <w:r>
        <w:t>Support for the CESU program in the proposed budget for 2022 – lots of money</w:t>
      </w:r>
    </w:p>
    <w:p w14:paraId="2ED11F22" w14:textId="10739A5F" w:rsidR="00883D24" w:rsidRDefault="00883D24" w:rsidP="00883D24">
      <w:pPr>
        <w:pStyle w:val="ListParagraph"/>
        <w:numPr>
          <w:ilvl w:val="1"/>
          <w:numId w:val="1"/>
        </w:numPr>
      </w:pPr>
      <w:r>
        <w:t>Could place fellows at the 17 CESUs</w:t>
      </w:r>
      <w:r w:rsidR="00BB736D">
        <w:t xml:space="preserve"> if this budget is approved</w:t>
      </w:r>
    </w:p>
    <w:p w14:paraId="691DCB49" w14:textId="05298D6C" w:rsidR="00883D24" w:rsidRDefault="00883D24" w:rsidP="00883D24">
      <w:pPr>
        <w:pStyle w:val="ListParagraph"/>
        <w:numPr>
          <w:ilvl w:val="1"/>
          <w:numId w:val="1"/>
        </w:numPr>
      </w:pPr>
      <w:r>
        <w:t xml:space="preserve">Tom Fish will be looking into this </w:t>
      </w:r>
    </w:p>
    <w:p w14:paraId="26231B90" w14:textId="3DF5EA61" w:rsidR="00883D24" w:rsidRDefault="00883D24" w:rsidP="00883D24">
      <w:pPr>
        <w:pStyle w:val="ListParagraph"/>
        <w:numPr>
          <w:ilvl w:val="1"/>
          <w:numId w:val="1"/>
        </w:numPr>
      </w:pPr>
      <w:r>
        <w:t>CESU is a big budget line – a new very large amount</w:t>
      </w:r>
    </w:p>
    <w:p w14:paraId="1E2D6A1A" w14:textId="665614E8" w:rsidR="00BB736D" w:rsidRDefault="00BB736D" w:rsidP="00BB736D">
      <w:pPr>
        <w:pStyle w:val="ListParagraph"/>
        <w:numPr>
          <w:ilvl w:val="0"/>
          <w:numId w:val="1"/>
        </w:numPr>
      </w:pPr>
      <w:r>
        <w:t>National Guard Budget flat the past few years</w:t>
      </w:r>
    </w:p>
    <w:p w14:paraId="0F6CE426" w14:textId="342BDF94" w:rsidR="00BB736D" w:rsidRDefault="00BB736D" w:rsidP="00BB736D">
      <w:pPr>
        <w:pStyle w:val="ListParagraph"/>
        <w:numPr>
          <w:ilvl w:val="1"/>
          <w:numId w:val="1"/>
        </w:numPr>
      </w:pPr>
      <w:r>
        <w:t>No change on the horizon</w:t>
      </w:r>
    </w:p>
    <w:p w14:paraId="719271EA" w14:textId="405924DB" w:rsidR="00BB736D" w:rsidRDefault="00BB736D" w:rsidP="00BB736D">
      <w:pPr>
        <w:pStyle w:val="ListParagraph"/>
        <w:numPr>
          <w:ilvl w:val="0"/>
          <w:numId w:val="1"/>
        </w:numPr>
      </w:pPr>
      <w:r>
        <w:t>Fiscal Year 2022 – Supposed to get money directly from the Department of Interior</w:t>
      </w:r>
    </w:p>
    <w:p w14:paraId="36E7AE3D" w14:textId="07063AFF" w:rsidR="00BB736D" w:rsidRDefault="00BB736D" w:rsidP="00BB736D">
      <w:pPr>
        <w:pStyle w:val="ListParagraph"/>
        <w:numPr>
          <w:ilvl w:val="0"/>
          <w:numId w:val="1"/>
        </w:numPr>
      </w:pPr>
      <w:r>
        <w:t xml:space="preserve">Teresa – had help with project database and website </w:t>
      </w:r>
    </w:p>
    <w:p w14:paraId="1511F67F" w14:textId="4A53D722" w:rsidR="00BB736D" w:rsidRDefault="00BB736D" w:rsidP="00BB736D">
      <w:pPr>
        <w:pStyle w:val="ListParagraph"/>
        <w:numPr>
          <w:ilvl w:val="0"/>
          <w:numId w:val="1"/>
        </w:numPr>
      </w:pPr>
      <w:r>
        <w:t>Ben F. – GLNF website revisions</w:t>
      </w:r>
    </w:p>
    <w:p w14:paraId="77A4EF31" w14:textId="6B249664" w:rsidR="00BB736D" w:rsidRDefault="00BB736D" w:rsidP="00BB736D">
      <w:pPr>
        <w:pStyle w:val="ListParagraph"/>
        <w:numPr>
          <w:ilvl w:val="0"/>
          <w:numId w:val="1"/>
        </w:numPr>
      </w:pPr>
      <w:r>
        <w:t>Eva M. - PSAC is undergoing website revision as well</w:t>
      </w:r>
    </w:p>
    <w:p w14:paraId="22D0E937" w14:textId="105B3A1E" w:rsidR="00BB736D" w:rsidRDefault="00BB736D" w:rsidP="00BB736D">
      <w:pPr>
        <w:pStyle w:val="ListParagraph"/>
        <w:numPr>
          <w:ilvl w:val="0"/>
          <w:numId w:val="1"/>
        </w:numPr>
      </w:pPr>
      <w:r>
        <w:t>Pat Market – Research Coordinator for a CESU</w:t>
      </w:r>
    </w:p>
    <w:p w14:paraId="16D14846" w14:textId="75AA71B0" w:rsidR="00BB736D" w:rsidRDefault="00BB736D" w:rsidP="00BB736D">
      <w:pPr>
        <w:pStyle w:val="ListParagraph"/>
        <w:numPr>
          <w:ilvl w:val="0"/>
          <w:numId w:val="1"/>
        </w:numPr>
      </w:pPr>
      <w:r>
        <w:t xml:space="preserve">Evelyn </w:t>
      </w:r>
      <w:proofErr w:type="spellStart"/>
      <w:r>
        <w:t>Gaiser</w:t>
      </w:r>
      <w:proofErr w:type="spellEnd"/>
      <w:r>
        <w:t xml:space="preserve"> – Website revamped for SFC CESU</w:t>
      </w:r>
    </w:p>
    <w:p w14:paraId="26D8546A" w14:textId="19E429C4" w:rsidR="00BB736D" w:rsidRDefault="00BB736D" w:rsidP="00BB736D">
      <w:pPr>
        <w:pStyle w:val="ListParagraph"/>
        <w:numPr>
          <w:ilvl w:val="0"/>
          <w:numId w:val="1"/>
        </w:numPr>
      </w:pPr>
      <w:r>
        <w:t>Tom Fish – National Website Revisions</w:t>
      </w:r>
    </w:p>
    <w:sectPr w:rsidR="00BB7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F5081"/>
    <w:multiLevelType w:val="hybridMultilevel"/>
    <w:tmpl w:val="5A2EF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E2"/>
    <w:rsid w:val="00121004"/>
    <w:rsid w:val="00883D24"/>
    <w:rsid w:val="008C00E2"/>
    <w:rsid w:val="00BB736D"/>
    <w:rsid w:val="00BE5641"/>
    <w:rsid w:val="00FB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27E96"/>
  <w15:chartTrackingRefBased/>
  <w15:docId w15:val="{7E461BB0-DACB-42C7-BFF8-FF4EBD03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Kleindl</dc:creator>
  <cp:keywords/>
  <dc:description/>
  <cp:lastModifiedBy>Paige Kleindl</cp:lastModifiedBy>
  <cp:revision>1</cp:revision>
  <dcterms:created xsi:type="dcterms:W3CDTF">2021-06-01T18:00:00Z</dcterms:created>
  <dcterms:modified xsi:type="dcterms:W3CDTF">2021-06-01T19:51:00Z</dcterms:modified>
</cp:coreProperties>
</file>